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38D876AA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8856F6">
        <w:rPr>
          <w:rFonts w:ascii="Montserrat" w:hAnsi="Montserrat" w:cs="Arial"/>
          <w:sz w:val="22"/>
          <w:szCs w:val="22"/>
        </w:rPr>
        <w:t>11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A16DF7">
        <w:rPr>
          <w:rFonts w:ascii="Montserrat" w:hAnsi="Montserrat" w:cs="Arial"/>
          <w:sz w:val="22"/>
          <w:szCs w:val="22"/>
        </w:rPr>
        <w:t>3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106444E4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7106CE17" w14:textId="3281F54F" w:rsidR="00225609" w:rsidRPr="00F2436D" w:rsidRDefault="0BE3AF01" w:rsidP="106444E4">
            <w:pPr>
              <w:tabs>
                <w:tab w:val="left" w:pos="1005"/>
              </w:tabs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106444E4">
              <w:rPr>
                <w:rFonts w:ascii="Montserrat" w:hAnsi="Montserrat" w:cs="Arial"/>
                <w:b/>
                <w:bCs/>
                <w:sz w:val="22"/>
                <w:szCs w:val="22"/>
              </w:rPr>
              <w:t>I</w:t>
            </w:r>
            <w:r w:rsidR="00D6453D" w:rsidRPr="106444E4">
              <w:rPr>
                <w:rFonts w:ascii="Montserrat" w:hAnsi="Montserrat" w:cs="Arial"/>
                <w:b/>
                <w:bCs/>
                <w:sz w:val="22"/>
                <w:szCs w:val="22"/>
              </w:rPr>
              <w:t>I</w:t>
            </w:r>
            <w:r w:rsidR="003C3BD7" w:rsidRPr="106444E4">
              <w:rPr>
                <w:rFonts w:ascii="Montserrat" w:hAnsi="Montserrat" w:cs="Arial"/>
                <w:b/>
                <w:bCs/>
                <w:sz w:val="22"/>
                <w:szCs w:val="22"/>
              </w:rPr>
              <w:t>.</w:t>
            </w:r>
            <w:r w:rsidR="00D6453D" w:rsidRPr="106444E4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 Información </w:t>
            </w:r>
            <w:r w:rsidR="1E042D45" w:rsidRPr="106444E4">
              <w:rPr>
                <w:rFonts w:ascii="Montserrat" w:hAnsi="Montserrat" w:cs="Arial"/>
                <w:b/>
                <w:bCs/>
                <w:sz w:val="22"/>
                <w:szCs w:val="22"/>
              </w:rPr>
              <w:t>Específica</w:t>
            </w:r>
          </w:p>
          <w:p w14:paraId="6FA53B71" w14:textId="46F29D90" w:rsidR="00225609" w:rsidRPr="00F2436D" w:rsidRDefault="1E042D45" w:rsidP="106444E4">
            <w:pPr>
              <w:tabs>
                <w:tab w:val="left" w:pos="1005"/>
              </w:tabs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106444E4">
              <w:rPr>
                <w:rFonts w:ascii="Montserrat" w:hAnsi="Montserrat" w:cs="Arial"/>
                <w:b/>
                <w:bCs/>
                <w:sz w:val="22"/>
                <w:szCs w:val="22"/>
              </w:rPr>
              <w:t>c)</w:t>
            </w:r>
          </w:p>
        </w:tc>
      </w:tr>
      <w:tr w:rsidR="00F2436D" w14:paraId="5CC5146C" w14:textId="77777777" w:rsidTr="106444E4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67514A59" w:rsidR="00F2436D" w:rsidRDefault="008856F6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41</w:t>
            </w:r>
          </w:p>
        </w:tc>
      </w:tr>
      <w:tr w:rsidR="00225609" w14:paraId="69A639BA" w14:textId="77777777" w:rsidTr="106444E4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063CA5C7" w:rsidR="00225609" w:rsidRPr="00A16DF7" w:rsidRDefault="008856F6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>Programa de trabajo con objetivos y metas, acciones, tiempos y responsables de su atención, así como los mecanismos implementados para evaluar y someter a mejora los requisitos de crédito para la incorporación de Intermediarios Financieros para mantener condiciones de financiamiento competitivas: así como los resultados obtenidos de dichas evaluaciones y mejoras realizadas en 2023.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2311CD3E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03FDEB1A" w14:textId="4FDE0107" w:rsidR="002D372E" w:rsidRDefault="00465BED" w:rsidP="002D372E">
      <w:p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 xml:space="preserve">Se adjunta el procedimiento de requisitos de incorporación de Intermediarios Financieros contenidas en los Anexos de Manual de Crédito </w:t>
      </w:r>
      <w:r w:rsidRPr="00465BED">
        <w:rPr>
          <w:rFonts w:ascii="Montserrat" w:hAnsi="Montserrat" w:cs="Arial"/>
          <w:bCs/>
          <w:i/>
          <w:iCs/>
          <w:sz w:val="22"/>
          <w:szCs w:val="22"/>
        </w:rPr>
        <w:t>1.17 Documentación Requerida para la Integración de la solicitud de Incorporación de un Intermediario Financiero</w:t>
      </w:r>
      <w:r w:rsidR="002D372E">
        <w:rPr>
          <w:rFonts w:ascii="Montserrat" w:hAnsi="Montserrat" w:cs="Arial"/>
          <w:bCs/>
          <w:i/>
          <w:iCs/>
          <w:sz w:val="22"/>
          <w:szCs w:val="22"/>
        </w:rPr>
        <w:t xml:space="preserve">, </w:t>
      </w:r>
      <w:r w:rsidR="002D372E">
        <w:rPr>
          <w:rFonts w:ascii="Montserrat" w:hAnsi="Montserrat" w:cs="Arial"/>
          <w:bCs/>
          <w:sz w:val="22"/>
          <w:szCs w:val="22"/>
        </w:rPr>
        <w:t xml:space="preserve">se realizó una modificación a este procedimiento en la versión 2024 que se encuentra en proceso de formalización en la cual al procedimiento </w:t>
      </w:r>
      <w:r w:rsidR="002D372E" w:rsidRPr="00465BED">
        <w:rPr>
          <w:rFonts w:ascii="Montserrat" w:hAnsi="Montserrat" w:cs="Arial"/>
          <w:bCs/>
          <w:sz w:val="22"/>
          <w:szCs w:val="22"/>
        </w:rPr>
        <w:t>1.1</w:t>
      </w:r>
      <w:r w:rsidR="002D372E">
        <w:rPr>
          <w:rFonts w:ascii="Montserrat" w:hAnsi="Montserrat" w:cs="Arial"/>
          <w:bCs/>
          <w:sz w:val="22"/>
          <w:szCs w:val="22"/>
        </w:rPr>
        <w:t xml:space="preserve">7 </w:t>
      </w:r>
      <w:r w:rsidR="002D372E" w:rsidRPr="002D372E">
        <w:rPr>
          <w:rFonts w:ascii="Montserrat" w:hAnsi="Montserrat" w:cs="Arial"/>
          <w:bCs/>
          <w:i/>
          <w:iCs/>
          <w:sz w:val="22"/>
          <w:szCs w:val="22"/>
        </w:rPr>
        <w:t xml:space="preserve">Documentación Requerida para la Integración de la solicitud de Incorporación de un Intermediario Financiero </w:t>
      </w:r>
      <w:r w:rsidR="002D372E">
        <w:rPr>
          <w:rFonts w:ascii="Montserrat" w:hAnsi="Montserrat" w:cs="Arial"/>
          <w:bCs/>
          <w:sz w:val="22"/>
          <w:szCs w:val="22"/>
        </w:rPr>
        <w:t>se incorporaron detalles en cada requisito para mejor entendimiento:</w:t>
      </w:r>
    </w:p>
    <w:p w14:paraId="7CA7847B" w14:textId="77777777" w:rsidR="00465BED" w:rsidRPr="002317C5" w:rsidRDefault="00465BED" w:rsidP="00383971">
      <w:p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</w:p>
    <w:p w14:paraId="7C00F408" w14:textId="697646D9" w:rsidR="00F2436D" w:rsidRPr="00E9325B" w:rsidRDefault="00E9325B" w:rsidP="00383971">
      <w:p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En el 2023 no se incorporaron Intermediarios Financieros.</w:t>
      </w:r>
    </w:p>
    <w:p w14:paraId="0011A327" w14:textId="77777777" w:rsidR="00655507" w:rsidRDefault="00655507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733"/>
        <w:gridCol w:w="5059"/>
        <w:gridCol w:w="2608"/>
      </w:tblGrid>
      <w:tr w:rsidR="00127377" w:rsidRPr="00B55534" w14:paraId="6B7779A4" w14:textId="77777777" w:rsidTr="106444E4">
        <w:trPr>
          <w:jc w:val="center"/>
        </w:trPr>
        <w:tc>
          <w:tcPr>
            <w:tcW w:w="922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691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387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127377" w:rsidRPr="00B55534" w14:paraId="12D7AB8C" w14:textId="77777777" w:rsidTr="106444E4">
        <w:trPr>
          <w:trHeight w:val="469"/>
          <w:jc w:val="center"/>
        </w:trPr>
        <w:tc>
          <w:tcPr>
            <w:tcW w:w="922" w:type="pct"/>
            <w:vAlign w:val="center"/>
          </w:tcPr>
          <w:p w14:paraId="6182845C" w14:textId="5D303EFE" w:rsidR="00127377" w:rsidRPr="00B55534" w:rsidRDefault="008202B8" w:rsidP="00702C11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691" w:type="pct"/>
            <w:vAlign w:val="center"/>
          </w:tcPr>
          <w:p w14:paraId="671C99F5" w14:textId="16730B20" w:rsidR="00127377" w:rsidRPr="00B55534" w:rsidRDefault="00FF4387" w:rsidP="0065536F">
            <w:pPr>
              <w:spacing w:before="40" w:after="40"/>
              <w:jc w:val="both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Modificación al numeral 1.17</w:t>
            </w:r>
            <w:r w:rsidR="0065536F">
              <w:rPr>
                <w:rFonts w:ascii="Montserrat" w:hAnsi="Montserrat"/>
                <w:sz w:val="22"/>
                <w:szCs w:val="22"/>
                <w:lang w:eastAsia="es-MX"/>
              </w:rPr>
              <w:t xml:space="preserve"> Manual de Crédito</w:t>
            </w:r>
          </w:p>
        </w:tc>
        <w:tc>
          <w:tcPr>
            <w:tcW w:w="1387" w:type="pct"/>
            <w:vAlign w:val="center"/>
          </w:tcPr>
          <w:p w14:paraId="4F4B325B" w14:textId="07772B0D" w:rsidR="00127377" w:rsidRPr="00B55534" w:rsidRDefault="0065536F" w:rsidP="005A5344">
            <w:pPr>
              <w:spacing w:before="40" w:after="40"/>
              <w:jc w:val="both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II.41</w:t>
            </w:r>
            <w:r w:rsidR="005A5344">
              <w:rPr>
                <w:rFonts w:ascii="Montserrat" w:hAnsi="Montserrat"/>
                <w:sz w:val="22"/>
                <w:szCs w:val="22"/>
                <w:lang w:eastAsia="es-MX"/>
              </w:rPr>
              <w:t xml:space="preserve"> Formato DDD (modificación 1.17)</w:t>
            </w:r>
          </w:p>
        </w:tc>
      </w:tr>
    </w:tbl>
    <w:p w14:paraId="5F8CF098" w14:textId="087042B5" w:rsidR="106444E4" w:rsidRDefault="106444E4"/>
    <w:p w14:paraId="2B7F3AD9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13F48F12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106444E4">
        <w:tc>
          <w:tcPr>
            <w:tcW w:w="4673" w:type="dxa"/>
          </w:tcPr>
          <w:p w14:paraId="7B413CDE" w14:textId="134A771E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0B399CB9" w14:textId="40ECE928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</w:tc>
      </w:tr>
      <w:tr w:rsidR="002747E1" w14:paraId="46EB7D99" w14:textId="77777777" w:rsidTr="106444E4">
        <w:tc>
          <w:tcPr>
            <w:tcW w:w="4673" w:type="dxa"/>
          </w:tcPr>
          <w:p w14:paraId="53CD5BB6" w14:textId="195858D7" w:rsidR="00EB054D" w:rsidRPr="008E08EE" w:rsidRDefault="5805369D" w:rsidP="106444E4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106444E4">
              <w:rPr>
                <w:rFonts w:ascii="Montserrat" w:hAnsi="Montserrat"/>
                <w:b/>
                <w:bCs/>
                <w:sz w:val="22"/>
                <w:szCs w:val="22"/>
              </w:rPr>
              <w:t>Mar</w:t>
            </w:r>
            <w:r w:rsidR="23AF939A" w:rsidRPr="106444E4">
              <w:rPr>
                <w:rFonts w:ascii="Montserrat" w:hAnsi="Montserrat"/>
                <w:b/>
                <w:bCs/>
                <w:sz w:val="22"/>
                <w:szCs w:val="22"/>
              </w:rPr>
              <w:t>í</w:t>
            </w:r>
            <w:r w:rsidRPr="106444E4">
              <w:rPr>
                <w:rFonts w:ascii="Montserrat" w:hAnsi="Montserrat"/>
                <w:b/>
                <w:bCs/>
                <w:sz w:val="22"/>
                <w:szCs w:val="22"/>
              </w:rPr>
              <w:t>a Fernanda López Arvizu</w:t>
            </w:r>
          </w:p>
          <w:p w14:paraId="36DB1103" w14:textId="57D98424" w:rsidR="00EB054D" w:rsidRPr="008E08EE" w:rsidRDefault="15D74B23" w:rsidP="106444E4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106444E4">
              <w:rPr>
                <w:rFonts w:ascii="Montserrat" w:hAnsi="Montserrat"/>
                <w:b/>
                <w:bCs/>
                <w:sz w:val="22"/>
                <w:szCs w:val="22"/>
              </w:rPr>
              <w:t>Analista Especializado de Crédito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0280DE62" w14:textId="395017B2" w:rsidR="00EB054D" w:rsidRDefault="5805369D" w:rsidP="106444E4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</w:rPr>
            </w:pPr>
            <w:r w:rsidRPr="106444E4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</w:rPr>
              <w:t>Norma Celina Pérez Talonia</w:t>
            </w:r>
          </w:p>
          <w:p w14:paraId="63F19B9B" w14:textId="5739B71F" w:rsidR="00EB054D" w:rsidRDefault="7DE26D44" w:rsidP="106444E4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</w:rPr>
            </w:pPr>
            <w:r w:rsidRPr="106444E4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</w:tbl>
    <w:p w14:paraId="19306427" w14:textId="1CE5CC0D" w:rsidR="00AB5BE2" w:rsidRDefault="00655507" w:rsidP="00EB054D">
      <w:pPr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  <w:r w:rsidRPr="00EB054D">
        <w:rPr>
          <w:rFonts w:ascii="Montserrat" w:hAnsi="Montserrat"/>
          <w:color w:val="000000"/>
          <w:sz w:val="14"/>
          <w:szCs w:val="14"/>
          <w:shd w:val="clear" w:color="auto" w:fill="FFFFFF"/>
        </w:rPr>
        <w:lastRenderedPageBreak/>
        <w:t>La información y contenido, incluyendo cualquier documento adjunto que se remite tiene el carácter de confidencial, lo anterior,</w:t>
      </w:r>
      <w:r w:rsidRPr="00EB054D">
        <w:rPr>
          <w:rFonts w:ascii="Montserrat" w:hAnsi="Montserrat"/>
          <w:b/>
          <w:bCs/>
          <w:color w:val="000000"/>
          <w:sz w:val="14"/>
          <w:szCs w:val="14"/>
          <w:shd w:val="clear" w:color="auto" w:fill="FFFFFF"/>
        </w:rPr>
        <w:t xml:space="preserve"> </w:t>
      </w:r>
      <w:r w:rsidRPr="00EB054D">
        <w:rPr>
          <w:rFonts w:ascii="Montserrat" w:hAnsi="Montserrat"/>
          <w:color w:val="000000"/>
          <w:sz w:val="14"/>
          <w:szCs w:val="14"/>
          <w:shd w:val="clear" w:color="auto" w:fill="FFFFFF"/>
        </w:rPr>
        <w:t xml:space="preserve">al estar protegido por el secreto bancario, de conformidad con los artículos </w:t>
      </w:r>
      <w:r w:rsidR="00F35BE7" w:rsidRPr="00EB054D">
        <w:rPr>
          <w:rFonts w:ascii="Montserrat" w:hAnsi="Montserrat"/>
          <w:color w:val="000000"/>
          <w:sz w:val="14"/>
          <w:szCs w:val="14"/>
          <w:shd w:val="clear" w:color="auto" w:fill="FFFFFF"/>
        </w:rPr>
        <w:t>142</w:t>
      </w:r>
      <w:r w:rsidRPr="00EB054D">
        <w:rPr>
          <w:rFonts w:ascii="Montserrat" w:hAnsi="Montserrat"/>
          <w:color w:val="000000"/>
          <w:sz w:val="14"/>
          <w:szCs w:val="14"/>
          <w:shd w:val="clear" w:color="auto" w:fill="FFFFFF"/>
        </w:rPr>
        <w:t xml:space="preserve"> de la Ley de Instituciones de Crédito; 10, 16 y 113 de la Ley Federal de </w:t>
      </w:r>
      <w:r w:rsidRPr="00EB054D">
        <w:rPr>
          <w:rFonts w:ascii="Montserrat" w:hAnsi="Montserrat"/>
          <w:sz w:val="14"/>
          <w:szCs w:val="14"/>
          <w:lang w:val="es-ES"/>
        </w:rPr>
        <w:t>Transparencia y Acceso a la Información Pública; y 116 de la Ley General Transparencia y Acceso a la Información Pública. En ese tenor, se entrega la información adjunta a solicitud de esa autoridad fiscalizadora para el uso exclusivo del ejercicio de sus atribuciones en la</w:t>
      </w:r>
      <w:r w:rsidRPr="00EB054D">
        <w:rPr>
          <w:rFonts w:ascii="Montserrat" w:hAnsi="Montserrat"/>
          <w:b/>
          <w:bCs/>
          <w:sz w:val="14"/>
          <w:szCs w:val="14"/>
          <w:lang w:val="es-ES"/>
        </w:rPr>
        <w:t xml:space="preserve"> </w:t>
      </w:r>
      <w:r w:rsidR="00446CB1" w:rsidRPr="00EB054D">
        <w:rPr>
          <w:rFonts w:ascii="Montserrat" w:hAnsi="Montserrat"/>
          <w:sz w:val="14"/>
          <w:szCs w:val="14"/>
          <w:lang w:val="es-ES"/>
        </w:rPr>
        <w:t>“A</w:t>
      </w:r>
      <w:r w:rsidR="00F35BE7" w:rsidRPr="00EB054D">
        <w:rPr>
          <w:rFonts w:ascii="Montserrat" w:hAnsi="Montserrat"/>
          <w:sz w:val="14"/>
          <w:szCs w:val="14"/>
          <w:lang w:val="es-ES"/>
        </w:rPr>
        <w:t xml:space="preserve">uditoria </w:t>
      </w:r>
      <w:r w:rsidR="00446CB1" w:rsidRPr="00EB054D">
        <w:rPr>
          <w:rFonts w:ascii="Montserrat" w:hAnsi="Montserrat"/>
          <w:sz w:val="14"/>
          <w:szCs w:val="14"/>
          <w:lang w:val="es-ES"/>
        </w:rPr>
        <w:t>Especial de Desempeño”</w:t>
      </w:r>
      <w:r w:rsidRPr="00EB054D">
        <w:rPr>
          <w:rFonts w:ascii="Montserrat" w:hAnsi="Montserrat"/>
          <w:sz w:val="14"/>
          <w:szCs w:val="14"/>
          <w:lang w:val="es-ES"/>
        </w:rPr>
        <w:t>,</w:t>
      </w:r>
      <w:r w:rsidRPr="00EB054D">
        <w:rPr>
          <w:rFonts w:ascii="Montserrat" w:hAnsi="Montserrat"/>
          <w:b/>
          <w:bCs/>
          <w:sz w:val="14"/>
          <w:szCs w:val="14"/>
          <w:lang w:val="es-ES"/>
        </w:rPr>
        <w:t xml:space="preserve"> </w:t>
      </w:r>
      <w:r w:rsidRPr="00EB054D">
        <w:rPr>
          <w:rFonts w:ascii="Montserrat" w:hAnsi="Montserrat"/>
          <w:sz w:val="14"/>
          <w:szCs w:val="14"/>
          <w:lang w:val="es-ES"/>
        </w:rPr>
        <w:t xml:space="preserve">quedando prohibida su difusión, transmisión, alteración, explotación, impresión o copia. Por lo que la entrega de la información a una autoridad diversa queda sujeta a consideración del destinatario sin responsabilidad de este Fideicomiso de Fomento Minero. </w:t>
      </w:r>
    </w:p>
    <w:sectPr w:rsidR="00AB5BE2" w:rsidSect="00A51423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59F0" w14:textId="77777777" w:rsidR="00A51423" w:rsidRDefault="00A51423" w:rsidP="00F630B5">
      <w:r>
        <w:separator/>
      </w:r>
    </w:p>
  </w:endnote>
  <w:endnote w:type="continuationSeparator" w:id="0">
    <w:p w14:paraId="69342C9E" w14:textId="77777777" w:rsidR="00A51423" w:rsidRDefault="00A51423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EC8A" w14:textId="77777777" w:rsidR="00A51423" w:rsidRDefault="00A51423" w:rsidP="00F630B5">
      <w:r>
        <w:separator/>
      </w:r>
    </w:p>
  </w:footnote>
  <w:footnote w:type="continuationSeparator" w:id="0">
    <w:p w14:paraId="522D2325" w14:textId="77777777" w:rsidR="00A51423" w:rsidRDefault="00A51423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127A1EAD" w14:textId="77777777" w:rsidR="00446CB1" w:rsidRDefault="00752525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 xml:space="preserve">OAED/DGADDE/044/2024 de fecha </w:t>
          </w:r>
        </w:p>
        <w:p w14:paraId="3E043514" w14:textId="07C7AE65" w:rsidR="00CB2E1F" w:rsidRPr="00F2436D" w:rsidRDefault="00446CB1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446CB1">
            <w:rPr>
              <w:rFonts w:ascii="Montserrat" w:hAnsi="Montserrat"/>
              <w:sz w:val="20"/>
            </w:rPr>
            <w:t>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8.6pt;height:8.6pt" o:bullet="t">
        <v:imagedata r:id="rId1" o:title="clip_image001"/>
      </v:shape>
    </w:pict>
  </w:numPicBullet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24DF"/>
    <w:multiLevelType w:val="hybridMultilevel"/>
    <w:tmpl w:val="8842D8F2"/>
    <w:lvl w:ilvl="0" w:tplc="9F66B5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2A3A"/>
    <w:multiLevelType w:val="hybridMultilevel"/>
    <w:tmpl w:val="F2BCAD14"/>
    <w:lvl w:ilvl="0" w:tplc="66A658F8">
      <w:start w:val="1"/>
      <w:numFmt w:val="lowerRoman"/>
      <w:lvlText w:val="%1."/>
      <w:lvlJc w:val="righ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004E"/>
    <w:multiLevelType w:val="hybridMultilevel"/>
    <w:tmpl w:val="60BEE486"/>
    <w:lvl w:ilvl="0" w:tplc="9F66B5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4C9A"/>
    <w:multiLevelType w:val="hybridMultilevel"/>
    <w:tmpl w:val="C22A5FCE"/>
    <w:lvl w:ilvl="0" w:tplc="B91E5CA8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425A"/>
    <w:multiLevelType w:val="hybridMultilevel"/>
    <w:tmpl w:val="5ED81098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E4B7E"/>
    <w:multiLevelType w:val="hybridMultilevel"/>
    <w:tmpl w:val="B170BEB0"/>
    <w:lvl w:ilvl="0" w:tplc="7FE634C8">
      <w:start w:val="1"/>
      <w:numFmt w:val="lowerRoman"/>
      <w:lvlText w:val="%1."/>
      <w:lvlJc w:val="right"/>
      <w:pPr>
        <w:ind w:left="720" w:hanging="360"/>
      </w:pPr>
      <w:rPr>
        <w:i w:val="0"/>
        <w:i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D5C3F"/>
    <w:multiLevelType w:val="hybridMultilevel"/>
    <w:tmpl w:val="64EC3E3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80707"/>
    <w:multiLevelType w:val="hybridMultilevel"/>
    <w:tmpl w:val="A6F217AE"/>
    <w:lvl w:ilvl="0" w:tplc="9F66B5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606E7"/>
    <w:multiLevelType w:val="hybridMultilevel"/>
    <w:tmpl w:val="6346E0A4"/>
    <w:lvl w:ilvl="0" w:tplc="8500B270">
      <w:start w:val="1"/>
      <w:numFmt w:val="lowerRoman"/>
      <w:lvlText w:val="%1."/>
      <w:lvlJc w:val="right"/>
      <w:pPr>
        <w:ind w:left="1080" w:hanging="360"/>
      </w:pPr>
      <w:rPr>
        <w:i w:val="0"/>
        <w:i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2076AF"/>
    <w:multiLevelType w:val="hybridMultilevel"/>
    <w:tmpl w:val="D31EC5F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D373F"/>
    <w:multiLevelType w:val="hybridMultilevel"/>
    <w:tmpl w:val="9CC8281C"/>
    <w:lvl w:ilvl="0" w:tplc="3E86F8E4">
      <w:start w:val="1"/>
      <w:numFmt w:val="lowerRoman"/>
      <w:lvlText w:val="%1."/>
      <w:lvlJc w:val="right"/>
      <w:pPr>
        <w:ind w:left="1080" w:hanging="360"/>
      </w:pPr>
      <w:rPr>
        <w:i w:val="0"/>
        <w:i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A37BFC"/>
    <w:multiLevelType w:val="hybridMultilevel"/>
    <w:tmpl w:val="94D89CF6"/>
    <w:lvl w:ilvl="0" w:tplc="9F66B5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C0926"/>
    <w:multiLevelType w:val="hybridMultilevel"/>
    <w:tmpl w:val="53A092CC"/>
    <w:lvl w:ilvl="0" w:tplc="0A8270A4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13393"/>
    <w:multiLevelType w:val="hybridMultilevel"/>
    <w:tmpl w:val="7528E190"/>
    <w:lvl w:ilvl="0" w:tplc="9F66B5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24CB1"/>
    <w:multiLevelType w:val="hybridMultilevel"/>
    <w:tmpl w:val="C4883BF4"/>
    <w:lvl w:ilvl="0" w:tplc="9F66B5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52557"/>
    <w:multiLevelType w:val="hybridMultilevel"/>
    <w:tmpl w:val="942E34CA"/>
    <w:lvl w:ilvl="0" w:tplc="7FE634C8">
      <w:start w:val="1"/>
      <w:numFmt w:val="lowerRoman"/>
      <w:lvlText w:val="%1."/>
      <w:lvlJc w:val="right"/>
      <w:pPr>
        <w:ind w:left="720" w:hanging="360"/>
      </w:pPr>
      <w:rPr>
        <w:i w:val="0"/>
        <w:i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34501"/>
    <w:multiLevelType w:val="hybridMultilevel"/>
    <w:tmpl w:val="8EDAE6CE"/>
    <w:lvl w:ilvl="0" w:tplc="F90AAD40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31614"/>
    <w:multiLevelType w:val="hybridMultilevel"/>
    <w:tmpl w:val="6B32BCA2"/>
    <w:lvl w:ilvl="0" w:tplc="9F66B5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65DD"/>
    <w:multiLevelType w:val="hybridMultilevel"/>
    <w:tmpl w:val="5228346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912">
    <w:abstractNumId w:val="0"/>
  </w:num>
  <w:num w:numId="2" w16cid:durableId="878667652">
    <w:abstractNumId w:val="4"/>
  </w:num>
  <w:num w:numId="3" w16cid:durableId="2113622338">
    <w:abstractNumId w:val="13"/>
  </w:num>
  <w:num w:numId="4" w16cid:durableId="1962763427">
    <w:abstractNumId w:val="1"/>
  </w:num>
  <w:num w:numId="5" w16cid:durableId="894854648">
    <w:abstractNumId w:val="3"/>
  </w:num>
  <w:num w:numId="6" w16cid:durableId="1613129994">
    <w:abstractNumId w:val="19"/>
  </w:num>
  <w:num w:numId="7" w16cid:durableId="1365793773">
    <w:abstractNumId w:val="15"/>
  </w:num>
  <w:num w:numId="8" w16cid:durableId="708455149">
    <w:abstractNumId w:val="16"/>
  </w:num>
  <w:num w:numId="9" w16cid:durableId="357969469">
    <w:abstractNumId w:val="9"/>
  </w:num>
  <w:num w:numId="10" w16cid:durableId="1387336658">
    <w:abstractNumId w:val="6"/>
  </w:num>
  <w:num w:numId="11" w16cid:durableId="1490444216">
    <w:abstractNumId w:val="11"/>
  </w:num>
  <w:num w:numId="12" w16cid:durableId="510142557">
    <w:abstractNumId w:val="8"/>
  </w:num>
  <w:num w:numId="13" w16cid:durableId="1020354609">
    <w:abstractNumId w:val="20"/>
  </w:num>
  <w:num w:numId="14" w16cid:durableId="1243250262">
    <w:abstractNumId w:val="17"/>
  </w:num>
  <w:num w:numId="15" w16cid:durableId="1202092748">
    <w:abstractNumId w:val="7"/>
  </w:num>
  <w:num w:numId="16" w16cid:durableId="1721591360">
    <w:abstractNumId w:val="5"/>
  </w:num>
  <w:num w:numId="17" w16cid:durableId="506208800">
    <w:abstractNumId w:val="2"/>
  </w:num>
  <w:num w:numId="18" w16cid:durableId="525411572">
    <w:abstractNumId w:val="12"/>
  </w:num>
  <w:num w:numId="19" w16cid:durableId="571432710">
    <w:abstractNumId w:val="14"/>
  </w:num>
  <w:num w:numId="20" w16cid:durableId="1101339404">
    <w:abstractNumId w:val="10"/>
  </w:num>
  <w:num w:numId="21" w16cid:durableId="20122932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77C4F"/>
    <w:rsid w:val="000C6E17"/>
    <w:rsid w:val="000D202A"/>
    <w:rsid w:val="000E2D18"/>
    <w:rsid w:val="000E55E1"/>
    <w:rsid w:val="001041AD"/>
    <w:rsid w:val="0010510E"/>
    <w:rsid w:val="00127377"/>
    <w:rsid w:val="00134C23"/>
    <w:rsid w:val="00135570"/>
    <w:rsid w:val="001414D5"/>
    <w:rsid w:val="00147D7A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317C5"/>
    <w:rsid w:val="0023509C"/>
    <w:rsid w:val="00235C40"/>
    <w:rsid w:val="00236FAC"/>
    <w:rsid w:val="00241540"/>
    <w:rsid w:val="00272799"/>
    <w:rsid w:val="002747E1"/>
    <w:rsid w:val="00287137"/>
    <w:rsid w:val="00290070"/>
    <w:rsid w:val="002A36C2"/>
    <w:rsid w:val="002A5BE6"/>
    <w:rsid w:val="002B167B"/>
    <w:rsid w:val="002C6D34"/>
    <w:rsid w:val="002D0015"/>
    <w:rsid w:val="002D10C7"/>
    <w:rsid w:val="002D3421"/>
    <w:rsid w:val="002D372E"/>
    <w:rsid w:val="002E2171"/>
    <w:rsid w:val="002F7B0E"/>
    <w:rsid w:val="00336397"/>
    <w:rsid w:val="00351024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F06FC"/>
    <w:rsid w:val="003F4876"/>
    <w:rsid w:val="00412FDB"/>
    <w:rsid w:val="00427DD7"/>
    <w:rsid w:val="00430292"/>
    <w:rsid w:val="0043482D"/>
    <w:rsid w:val="00442A2B"/>
    <w:rsid w:val="00446CB1"/>
    <w:rsid w:val="00465BED"/>
    <w:rsid w:val="0046642B"/>
    <w:rsid w:val="004731E5"/>
    <w:rsid w:val="004B1F67"/>
    <w:rsid w:val="004B74DE"/>
    <w:rsid w:val="004C4272"/>
    <w:rsid w:val="004E2559"/>
    <w:rsid w:val="004F479D"/>
    <w:rsid w:val="004F62F3"/>
    <w:rsid w:val="005004B4"/>
    <w:rsid w:val="00510226"/>
    <w:rsid w:val="005258ED"/>
    <w:rsid w:val="005320A8"/>
    <w:rsid w:val="005327E5"/>
    <w:rsid w:val="005553AF"/>
    <w:rsid w:val="00565F47"/>
    <w:rsid w:val="00567829"/>
    <w:rsid w:val="00583383"/>
    <w:rsid w:val="005927E2"/>
    <w:rsid w:val="00594560"/>
    <w:rsid w:val="005A5344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36F"/>
    <w:rsid w:val="00655507"/>
    <w:rsid w:val="0066769E"/>
    <w:rsid w:val="006774A2"/>
    <w:rsid w:val="0068198C"/>
    <w:rsid w:val="006A28F6"/>
    <w:rsid w:val="006A3D3C"/>
    <w:rsid w:val="006B085B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2525"/>
    <w:rsid w:val="00773098"/>
    <w:rsid w:val="007913E6"/>
    <w:rsid w:val="007937D4"/>
    <w:rsid w:val="007963FC"/>
    <w:rsid w:val="007979EA"/>
    <w:rsid w:val="007A4725"/>
    <w:rsid w:val="007A4C2E"/>
    <w:rsid w:val="007A4FB3"/>
    <w:rsid w:val="007A655A"/>
    <w:rsid w:val="007B465C"/>
    <w:rsid w:val="007C0948"/>
    <w:rsid w:val="007C37BD"/>
    <w:rsid w:val="007E5547"/>
    <w:rsid w:val="008052A1"/>
    <w:rsid w:val="00817A69"/>
    <w:rsid w:val="008202B8"/>
    <w:rsid w:val="0084771D"/>
    <w:rsid w:val="00872213"/>
    <w:rsid w:val="008856F6"/>
    <w:rsid w:val="008924E3"/>
    <w:rsid w:val="00892B2E"/>
    <w:rsid w:val="008A2C88"/>
    <w:rsid w:val="008A4181"/>
    <w:rsid w:val="008B21DC"/>
    <w:rsid w:val="008E08EE"/>
    <w:rsid w:val="008E296A"/>
    <w:rsid w:val="009255D5"/>
    <w:rsid w:val="009278A0"/>
    <w:rsid w:val="00931C97"/>
    <w:rsid w:val="009355E6"/>
    <w:rsid w:val="009633CF"/>
    <w:rsid w:val="0096666B"/>
    <w:rsid w:val="00992277"/>
    <w:rsid w:val="0099603F"/>
    <w:rsid w:val="009B0108"/>
    <w:rsid w:val="009B333F"/>
    <w:rsid w:val="009B6050"/>
    <w:rsid w:val="009C12E8"/>
    <w:rsid w:val="009C4261"/>
    <w:rsid w:val="009D5728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51423"/>
    <w:rsid w:val="00AB5BE2"/>
    <w:rsid w:val="00AB5FB6"/>
    <w:rsid w:val="00AC42CE"/>
    <w:rsid w:val="00B05708"/>
    <w:rsid w:val="00B1331E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7D56"/>
    <w:rsid w:val="00BE37EA"/>
    <w:rsid w:val="00BF3C47"/>
    <w:rsid w:val="00BF5703"/>
    <w:rsid w:val="00C20900"/>
    <w:rsid w:val="00C471B6"/>
    <w:rsid w:val="00C7081D"/>
    <w:rsid w:val="00C846DE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7DB"/>
    <w:rsid w:val="00E163AB"/>
    <w:rsid w:val="00E22D75"/>
    <w:rsid w:val="00E32452"/>
    <w:rsid w:val="00E61FFE"/>
    <w:rsid w:val="00E71AB4"/>
    <w:rsid w:val="00E72367"/>
    <w:rsid w:val="00E81065"/>
    <w:rsid w:val="00E83B37"/>
    <w:rsid w:val="00E85DFA"/>
    <w:rsid w:val="00E9325B"/>
    <w:rsid w:val="00E946B9"/>
    <w:rsid w:val="00EA5031"/>
    <w:rsid w:val="00EA6A35"/>
    <w:rsid w:val="00EB054D"/>
    <w:rsid w:val="00EB6ABB"/>
    <w:rsid w:val="00EF3AC9"/>
    <w:rsid w:val="00F2436D"/>
    <w:rsid w:val="00F35BE7"/>
    <w:rsid w:val="00F619A6"/>
    <w:rsid w:val="00F630B5"/>
    <w:rsid w:val="00F76861"/>
    <w:rsid w:val="00F82FFA"/>
    <w:rsid w:val="00FA6ECE"/>
    <w:rsid w:val="00FC25E1"/>
    <w:rsid w:val="00FC4CCD"/>
    <w:rsid w:val="00FC609C"/>
    <w:rsid w:val="00FC79F9"/>
    <w:rsid w:val="00FE36B8"/>
    <w:rsid w:val="00FE73F4"/>
    <w:rsid w:val="00FF4387"/>
    <w:rsid w:val="0BE3AF01"/>
    <w:rsid w:val="106444E4"/>
    <w:rsid w:val="15D74B23"/>
    <w:rsid w:val="1E042D45"/>
    <w:rsid w:val="23AF939A"/>
    <w:rsid w:val="5805369D"/>
    <w:rsid w:val="7388939D"/>
    <w:rsid w:val="7DE2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46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NBV Parrafo1,Párrafo de lista1,List Paragraph"/>
    <w:basedOn w:val="Normal"/>
    <w:link w:val="PrrafodelistaCar"/>
    <w:uiPriority w:val="34"/>
    <w:qFormat/>
    <w:rsid w:val="00F2436D"/>
    <w:pPr>
      <w:ind w:left="720"/>
      <w:contextualSpacing/>
    </w:pPr>
  </w:style>
  <w:style w:type="character" w:customStyle="1" w:styleId="PrrafodelistaCar">
    <w:name w:val="Párrafo de lista Car"/>
    <w:aliases w:val="CNBV Parrafo1 Car,Párrafo de lista1 Car,List Paragraph Car"/>
    <w:link w:val="Prrafodelista"/>
    <w:uiPriority w:val="34"/>
    <w:locked/>
    <w:rsid w:val="00465BED"/>
    <w:rPr>
      <w:sz w:val="24"/>
      <w:szCs w:val="24"/>
      <w:lang w:val="es-ES_tradnl" w:eastAsia="en-US"/>
    </w:rPr>
  </w:style>
  <w:style w:type="table" w:styleId="Tablaconcuadrcula1clara">
    <w:name w:val="Grid Table 1 Light"/>
    <w:basedOn w:val="Tablanormal"/>
    <w:uiPriority w:val="46"/>
    <w:rsid w:val="00E9325B"/>
    <w:rPr>
      <w:lang w:val="es-ES_tradnl" w:eastAsia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1968</Characters>
  <Application>Microsoft Office Word</Application>
  <DocSecurity>0</DocSecurity>
  <Lines>16</Lines>
  <Paragraphs>4</Paragraphs>
  <ScaleCrop>false</ScaleCrop>
  <Company>I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2</cp:revision>
  <cp:lastPrinted>2024-03-14T18:22:00Z</cp:lastPrinted>
  <dcterms:created xsi:type="dcterms:W3CDTF">2024-03-14T18:46:00Z</dcterms:created>
  <dcterms:modified xsi:type="dcterms:W3CDTF">2024-03-14T18:46:00Z</dcterms:modified>
</cp:coreProperties>
</file>