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B0" w:rsidRPr="00476DA3" w:rsidRDefault="00925EB0" w:rsidP="00925EB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6DA3">
        <w:rPr>
          <w:rFonts w:ascii="Arial" w:hAnsi="Arial" w:cs="Arial"/>
          <w:b/>
          <w:sz w:val="24"/>
          <w:szCs w:val="24"/>
        </w:rPr>
        <w:t>Glosario</w:t>
      </w:r>
    </w:p>
    <w:p w:rsidR="00925EB0" w:rsidRPr="00476DA3" w:rsidRDefault="00925EB0" w:rsidP="00925EB0">
      <w:pPr>
        <w:rPr>
          <w:rFonts w:ascii="Arial" w:hAnsi="Arial" w:cs="Arial"/>
          <w:b/>
          <w:sz w:val="24"/>
          <w:szCs w:val="24"/>
          <w:u w:val="single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 xml:space="preserve">Asesoría técnica. </w:t>
      </w:r>
    </w:p>
    <w:p w:rsidR="00925EB0" w:rsidRPr="00476DA3" w:rsidRDefault="00925EB0" w:rsidP="007D1D4A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sz w:val="24"/>
          <w:szCs w:val="24"/>
        </w:rPr>
        <w:t>Son las consultas atendidas desde las oficinas regionales o bien en otros lugares que no impliquen una visita del personal de FIFOMI al proyecto o instalaciones del cliente. Puede ser atención personal, correo electrónico, teléfono u otros medios de comunicación; anteriormente se les llamaba solamente consultas.</w:t>
      </w:r>
    </w:p>
    <w:p w:rsidR="00925EB0" w:rsidRPr="00476DA3" w:rsidRDefault="00925EB0" w:rsidP="007D1D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 xml:space="preserve">Asistencia técnica. </w:t>
      </w:r>
    </w:p>
    <w:p w:rsidR="00925EB0" w:rsidRPr="00476DA3" w:rsidRDefault="00925EB0" w:rsidP="007D1D4A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sz w:val="24"/>
          <w:szCs w:val="24"/>
        </w:rPr>
        <w:t>Se entenderá por asistencia técnica la prestación de servicios personales independientes por los que el prestador se obliga a proporcionar conocimientos no patentables que no impliquen la transmisión de información confidencial relativa a experiencias industriales, comerciales o científicas, obligándose con el prestatario a intervenir en la aplicación de dichos conocimientos. Concepto señalado por el Código Fiscal de la Federación, artículo 15-B último párrafo.</w:t>
      </w:r>
    </w:p>
    <w:p w:rsidR="00925EB0" w:rsidRPr="00476DA3" w:rsidRDefault="00925EB0" w:rsidP="007D1D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 xml:space="preserve">Cadena de valor. </w:t>
      </w:r>
    </w:p>
    <w:p w:rsidR="00925EB0" w:rsidRPr="00476DA3" w:rsidRDefault="00925EB0" w:rsidP="007D1D4A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sz w:val="24"/>
          <w:szCs w:val="24"/>
        </w:rPr>
        <w:t>Actividades empresariales que de manera directa o indirecta están relacionadas con la actividad minera, consumiendo minerales y sus derivados o proporcionando productos o servicios para su desarrollo.</w:t>
      </w:r>
    </w:p>
    <w:p w:rsidR="00925EB0" w:rsidRPr="00476DA3" w:rsidRDefault="00925EB0" w:rsidP="00925EB0">
      <w:pPr>
        <w:rPr>
          <w:rFonts w:ascii="Arial" w:hAnsi="Arial" w:cs="Arial"/>
          <w:b/>
          <w:sz w:val="24"/>
          <w:szCs w:val="24"/>
          <w:u w:val="single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 xml:space="preserve">Oficina regional. </w:t>
      </w:r>
    </w:p>
    <w:p w:rsidR="00925EB0" w:rsidRPr="00476DA3" w:rsidRDefault="00925EB0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sz w:val="24"/>
          <w:szCs w:val="24"/>
        </w:rPr>
        <w:t>Se refiere a las unidades administrativas del Fideicomiso de Fomento Minero a lo largo del país incluyendo las 13 gerencias regionales y la Subgerencia Regional Mérida.</w:t>
      </w:r>
    </w:p>
    <w:p w:rsidR="00007FFE" w:rsidRPr="00476DA3" w:rsidRDefault="00007FFE" w:rsidP="00007FFE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Áreas Técnicas:</w:t>
      </w:r>
      <w:r w:rsidRPr="00476DA3">
        <w:rPr>
          <w:rFonts w:ascii="Arial" w:hAnsi="Arial" w:cs="Arial"/>
          <w:sz w:val="24"/>
          <w:szCs w:val="24"/>
        </w:rPr>
        <w:t xml:space="preserve"> Son </w:t>
      </w:r>
      <w:r w:rsidR="00F534AB" w:rsidRPr="00476DA3">
        <w:rPr>
          <w:rFonts w:ascii="Arial" w:hAnsi="Arial" w:cs="Arial"/>
          <w:sz w:val="24"/>
          <w:szCs w:val="24"/>
        </w:rPr>
        <w:t xml:space="preserve">las </w:t>
      </w:r>
      <w:r w:rsidRPr="00476DA3">
        <w:rPr>
          <w:rFonts w:ascii="Arial" w:hAnsi="Arial" w:cs="Arial"/>
          <w:sz w:val="24"/>
          <w:szCs w:val="24"/>
        </w:rPr>
        <w:t xml:space="preserve">áreas de oportunidad que se relacionan con herramientas </w:t>
      </w:r>
      <w:r w:rsidR="007D1D4A" w:rsidRPr="00476DA3">
        <w:rPr>
          <w:rFonts w:ascii="Arial" w:hAnsi="Arial" w:cs="Arial"/>
          <w:sz w:val="24"/>
          <w:szCs w:val="24"/>
        </w:rPr>
        <w:t xml:space="preserve">tanto </w:t>
      </w:r>
      <w:r w:rsidRPr="00476DA3">
        <w:rPr>
          <w:rFonts w:ascii="Arial" w:hAnsi="Arial" w:cs="Arial"/>
          <w:sz w:val="24"/>
          <w:szCs w:val="24"/>
        </w:rPr>
        <w:t>físicas o intelectuales.</w:t>
      </w:r>
    </w:p>
    <w:p w:rsidR="00007FFE" w:rsidRPr="00476DA3" w:rsidRDefault="00007FFE" w:rsidP="00007FFE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Áreas Administrativas:</w:t>
      </w:r>
      <w:r w:rsidRPr="00476DA3">
        <w:rPr>
          <w:rFonts w:ascii="Arial" w:hAnsi="Arial" w:cs="Arial"/>
          <w:sz w:val="24"/>
          <w:szCs w:val="24"/>
        </w:rPr>
        <w:t xml:space="preserve"> Son áreas de oportunidad </w:t>
      </w:r>
      <w:r w:rsidR="007D1D4A" w:rsidRPr="00476DA3">
        <w:rPr>
          <w:rFonts w:ascii="Arial" w:hAnsi="Arial" w:cs="Arial"/>
          <w:sz w:val="24"/>
          <w:szCs w:val="24"/>
        </w:rPr>
        <w:t>de una organización y se relacionan principalmente con los</w:t>
      </w:r>
      <w:r w:rsidRPr="00476DA3">
        <w:rPr>
          <w:rFonts w:ascii="Arial" w:hAnsi="Arial" w:cs="Arial"/>
          <w:sz w:val="24"/>
          <w:szCs w:val="24"/>
        </w:rPr>
        <w:t xml:space="preserve">  recursos (Humanos, Financieros, Materiales, etc.)</w:t>
      </w:r>
    </w:p>
    <w:p w:rsidR="00177A9E" w:rsidRPr="00476DA3" w:rsidRDefault="002350E8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E</w:t>
      </w:r>
      <w:r w:rsidR="0004266C" w:rsidRPr="00476DA3">
        <w:rPr>
          <w:rFonts w:ascii="Arial" w:hAnsi="Arial" w:cs="Arial"/>
          <w:b/>
          <w:sz w:val="24"/>
          <w:szCs w:val="24"/>
          <w:u w:val="single"/>
        </w:rPr>
        <w:t>xploración</w:t>
      </w:r>
      <w:r w:rsidRPr="00476DA3">
        <w:rPr>
          <w:rFonts w:ascii="Arial" w:hAnsi="Arial" w:cs="Arial"/>
          <w:b/>
          <w:sz w:val="24"/>
          <w:szCs w:val="24"/>
          <w:u w:val="single"/>
        </w:rPr>
        <w:t>:</w:t>
      </w:r>
      <w:r w:rsidRPr="00476DA3">
        <w:rPr>
          <w:rFonts w:ascii="Arial" w:hAnsi="Arial" w:cs="Arial"/>
          <w:sz w:val="24"/>
          <w:szCs w:val="24"/>
        </w:rPr>
        <w:t xml:space="preserve"> Las obras y trabajos realizados en el terreno con el objeto de identificar depósitos de</w:t>
      </w:r>
      <w:r w:rsidR="0004266C" w:rsidRPr="00476DA3">
        <w:rPr>
          <w:rFonts w:ascii="Arial" w:hAnsi="Arial" w:cs="Arial"/>
          <w:sz w:val="24"/>
          <w:szCs w:val="24"/>
        </w:rPr>
        <w:t xml:space="preserve"> </w:t>
      </w:r>
      <w:r w:rsidRPr="00476DA3">
        <w:rPr>
          <w:rFonts w:ascii="Arial" w:hAnsi="Arial" w:cs="Arial"/>
          <w:sz w:val="24"/>
          <w:szCs w:val="24"/>
        </w:rPr>
        <w:t>minerales o sustancias, al igual que de cuantificar y evaluar las reservas económicamente aprovechables que contengan;</w:t>
      </w:r>
    </w:p>
    <w:p w:rsidR="002350E8" w:rsidRPr="00476DA3" w:rsidRDefault="002350E8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E</w:t>
      </w:r>
      <w:r w:rsidR="0004266C" w:rsidRPr="00476DA3">
        <w:rPr>
          <w:rFonts w:ascii="Arial" w:hAnsi="Arial" w:cs="Arial"/>
          <w:b/>
          <w:sz w:val="24"/>
          <w:szCs w:val="24"/>
          <w:u w:val="single"/>
        </w:rPr>
        <w:t>xplotación</w:t>
      </w:r>
      <w:r w:rsidRPr="00476DA3">
        <w:rPr>
          <w:rFonts w:ascii="Arial" w:hAnsi="Arial" w:cs="Arial"/>
          <w:b/>
          <w:sz w:val="24"/>
          <w:szCs w:val="24"/>
          <w:u w:val="single"/>
        </w:rPr>
        <w:t>:</w:t>
      </w:r>
      <w:r w:rsidRPr="00476DA3">
        <w:rPr>
          <w:rFonts w:ascii="Arial" w:hAnsi="Arial" w:cs="Arial"/>
          <w:sz w:val="24"/>
          <w:szCs w:val="24"/>
        </w:rPr>
        <w:t xml:space="preserve"> Las obras y trabajos destinados a la preparación y desarrollo del área que comprende el depósito mineral, así como los encaminados a desprender y extraer los productos minerales o sustancias existentes en el mismo,</w:t>
      </w:r>
    </w:p>
    <w:p w:rsidR="002350E8" w:rsidRPr="00476DA3" w:rsidRDefault="002350E8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B</w:t>
      </w:r>
      <w:r w:rsidR="0004266C" w:rsidRPr="00476DA3">
        <w:rPr>
          <w:rFonts w:ascii="Arial" w:hAnsi="Arial" w:cs="Arial"/>
          <w:b/>
          <w:sz w:val="24"/>
          <w:szCs w:val="24"/>
          <w:u w:val="single"/>
        </w:rPr>
        <w:t>eneficio</w:t>
      </w:r>
      <w:r w:rsidR="00267D15" w:rsidRPr="00476DA3">
        <w:rPr>
          <w:rFonts w:ascii="Arial" w:hAnsi="Arial" w:cs="Arial"/>
          <w:b/>
          <w:sz w:val="24"/>
          <w:szCs w:val="24"/>
          <w:u w:val="single"/>
        </w:rPr>
        <w:t xml:space="preserve"> de minerales</w:t>
      </w:r>
      <w:r w:rsidRPr="00476DA3">
        <w:rPr>
          <w:rFonts w:ascii="Arial" w:hAnsi="Arial" w:cs="Arial"/>
          <w:b/>
          <w:sz w:val="24"/>
          <w:szCs w:val="24"/>
          <w:u w:val="single"/>
        </w:rPr>
        <w:t>:</w:t>
      </w:r>
      <w:r w:rsidRPr="00476DA3">
        <w:rPr>
          <w:rFonts w:ascii="Arial" w:hAnsi="Arial" w:cs="Arial"/>
          <w:sz w:val="24"/>
          <w:szCs w:val="24"/>
        </w:rPr>
        <w:t xml:space="preserve"> Los trabajos para preparación, tratamiento, fundición de primera mano y refinación de productos minerales, en cualquiera de sus fases, con el propósito de recuperar u obtener minerales o sustancias, al igual que de elevar la concentración y pureza de sus contenidos.</w:t>
      </w:r>
    </w:p>
    <w:p w:rsidR="0004266C" w:rsidRPr="00476DA3" w:rsidRDefault="0004266C" w:rsidP="000426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Minería Metálica</w:t>
      </w:r>
      <w:r w:rsidR="0057737D" w:rsidRPr="00476DA3">
        <w:rPr>
          <w:rFonts w:ascii="Arial" w:hAnsi="Arial" w:cs="Arial"/>
          <w:b/>
          <w:sz w:val="24"/>
          <w:szCs w:val="24"/>
          <w:u w:val="single"/>
        </w:rPr>
        <w:t>:</w:t>
      </w:r>
      <w:r w:rsidR="0057737D" w:rsidRPr="00476DA3">
        <w:rPr>
          <w:rFonts w:ascii="Arial" w:hAnsi="Arial" w:cs="Arial"/>
          <w:b/>
          <w:sz w:val="24"/>
          <w:szCs w:val="24"/>
        </w:rPr>
        <w:t xml:space="preserve"> </w:t>
      </w:r>
      <w:r w:rsidRPr="00476DA3">
        <w:rPr>
          <w:rFonts w:ascii="Arial" w:hAnsi="Arial" w:cs="Arial"/>
          <w:sz w:val="24"/>
          <w:szCs w:val="24"/>
        </w:rPr>
        <w:t>Es el proceso de exploración y explotación para la ex</w:t>
      </w:r>
      <w:r w:rsidR="00CA3B40" w:rsidRPr="00476DA3">
        <w:rPr>
          <w:rFonts w:ascii="Arial" w:hAnsi="Arial" w:cs="Arial"/>
          <w:sz w:val="24"/>
          <w:szCs w:val="24"/>
        </w:rPr>
        <w:t>tracción de minerales preciosos</w:t>
      </w:r>
      <w:r w:rsidRPr="00476DA3">
        <w:rPr>
          <w:rFonts w:ascii="Arial" w:hAnsi="Arial" w:cs="Arial"/>
          <w:sz w:val="24"/>
          <w:szCs w:val="24"/>
        </w:rPr>
        <w:t>, sus métodos para la obtención pueden ser a cielo abierto o subterráneo.</w:t>
      </w:r>
    </w:p>
    <w:p w:rsidR="0057737D" w:rsidRPr="00476DA3" w:rsidRDefault="00267D15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Técnico Especializado:</w:t>
      </w:r>
      <w:r w:rsidRPr="00476DA3">
        <w:rPr>
          <w:rFonts w:ascii="Arial" w:hAnsi="Arial" w:cs="Arial"/>
          <w:sz w:val="24"/>
          <w:szCs w:val="24"/>
        </w:rPr>
        <w:t xml:space="preserve"> Persona que posee habilidades y conocimiento en geología, minero y/o metalurgia.</w:t>
      </w:r>
      <w:r w:rsidR="002915E5" w:rsidRPr="00476DA3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</w:p>
    <w:p w:rsidR="006962B5" w:rsidRPr="00476DA3" w:rsidRDefault="006962B5" w:rsidP="000426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Minería no metálica:</w:t>
      </w:r>
      <w:r w:rsidRPr="00476DA3">
        <w:rPr>
          <w:rFonts w:ascii="Arial" w:hAnsi="Arial" w:cs="Arial"/>
          <w:b/>
          <w:sz w:val="24"/>
          <w:szCs w:val="24"/>
        </w:rPr>
        <w:t xml:space="preserve"> </w:t>
      </w:r>
      <w:r w:rsidR="007E59D0" w:rsidRPr="00476DA3">
        <w:rPr>
          <w:rFonts w:ascii="Arial" w:hAnsi="Arial" w:cs="Arial"/>
          <w:sz w:val="24"/>
          <w:szCs w:val="24"/>
        </w:rPr>
        <w:t>Los productos mineros no metálicos se denominan más apropiadamente "minerales industriales", ya que son un insumo para la industria.</w:t>
      </w:r>
    </w:p>
    <w:p w:rsidR="00917436" w:rsidRPr="00476DA3" w:rsidRDefault="00917436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Metales no ferrosos:</w:t>
      </w:r>
      <w:r w:rsidRPr="00476DA3">
        <w:rPr>
          <w:rFonts w:ascii="Arial" w:hAnsi="Arial" w:cs="Arial"/>
          <w:sz w:val="24"/>
          <w:szCs w:val="24"/>
        </w:rPr>
        <w:t xml:space="preserve"> Son aquellos en cuya composición no se encuentra el hierro.</w:t>
      </w:r>
    </w:p>
    <w:p w:rsidR="00267D15" w:rsidRPr="00476DA3" w:rsidRDefault="00917436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Agregados Pétreos: </w:t>
      </w:r>
      <w:r w:rsidRPr="00476DA3">
        <w:rPr>
          <w:rFonts w:ascii="Arial" w:hAnsi="Arial" w:cs="Arial"/>
          <w:sz w:val="24"/>
          <w:szCs w:val="24"/>
        </w:rPr>
        <w:t>Son materiales granulares sólidos inertes que se emplean en los firmes de las carreteras con o sin adición de elementos activos y con granulometrías adecuadas.</w:t>
      </w:r>
    </w:p>
    <w:p w:rsidR="00917436" w:rsidRPr="00476DA3" w:rsidRDefault="00917436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 xml:space="preserve">Rocas </w:t>
      </w:r>
      <w:proofErr w:type="spellStart"/>
      <w:r w:rsidRPr="00476DA3">
        <w:rPr>
          <w:rFonts w:ascii="Arial" w:hAnsi="Arial" w:cs="Arial"/>
          <w:b/>
          <w:sz w:val="24"/>
          <w:szCs w:val="24"/>
          <w:u w:val="single"/>
        </w:rPr>
        <w:t>dimensionables</w:t>
      </w:r>
      <w:proofErr w:type="spellEnd"/>
      <w:r w:rsidRPr="00476DA3">
        <w:rPr>
          <w:rFonts w:ascii="Arial" w:hAnsi="Arial" w:cs="Arial"/>
          <w:sz w:val="24"/>
          <w:szCs w:val="24"/>
        </w:rPr>
        <w:t>: La roca dimensional es un material natural de roca extraído con el propósito de obtener bloques o losas que reúnan especificaciones tales como tamaño, anchura, longitud, espesor y forma.</w:t>
      </w:r>
    </w:p>
    <w:p w:rsidR="00B02CD7" w:rsidRPr="00476DA3" w:rsidRDefault="00B02CD7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Proveedores:</w:t>
      </w:r>
      <w:r w:rsidRPr="00476DA3">
        <w:rPr>
          <w:rFonts w:ascii="Arial" w:hAnsi="Arial" w:cs="Arial"/>
          <w:sz w:val="24"/>
          <w:szCs w:val="24"/>
        </w:rPr>
        <w:t xml:space="preserve"> Es la persona que surte a otras empresas con existencias necesarias para el desarrollo de la actividad.</w:t>
      </w:r>
    </w:p>
    <w:p w:rsidR="002915E5" w:rsidRPr="00476DA3" w:rsidRDefault="002915E5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Yacimiento:</w:t>
      </w:r>
      <w:r w:rsidRPr="00476DA3">
        <w:rPr>
          <w:rFonts w:ascii="Arial" w:hAnsi="Arial" w:cs="Arial"/>
          <w:sz w:val="24"/>
          <w:szCs w:val="24"/>
        </w:rPr>
        <w:t xml:space="preserve"> el lugar donde se encuentra de forma natural una roca, un mineral o un fósil.</w:t>
      </w:r>
    </w:p>
    <w:p w:rsidR="002915E5" w:rsidRPr="00476DA3" w:rsidRDefault="002915E5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Mineralización:</w:t>
      </w:r>
      <w:r w:rsidRPr="00476DA3">
        <w:rPr>
          <w:rFonts w:ascii="Arial" w:hAnsi="Arial" w:cs="Arial"/>
          <w:sz w:val="24"/>
          <w:szCs w:val="24"/>
        </w:rPr>
        <w:t xml:space="preserve"> El proceso de convertir o ser convertido en un mineral.</w:t>
      </w:r>
    </w:p>
    <w:p w:rsidR="002915E5" w:rsidRPr="00476DA3" w:rsidRDefault="002915E5" w:rsidP="0004266C">
      <w:pPr>
        <w:jc w:val="both"/>
        <w:rPr>
          <w:rFonts w:ascii="Arial" w:hAnsi="Arial" w:cs="Arial"/>
          <w:sz w:val="24"/>
          <w:szCs w:val="24"/>
        </w:rPr>
      </w:pPr>
      <w:r w:rsidRPr="00476DA3">
        <w:rPr>
          <w:rFonts w:ascii="Arial" w:hAnsi="Arial" w:cs="Arial"/>
          <w:b/>
          <w:sz w:val="24"/>
          <w:szCs w:val="24"/>
          <w:u w:val="single"/>
        </w:rPr>
        <w:t>Perforación:</w:t>
      </w:r>
      <w:r w:rsidRPr="00476DA3">
        <w:rPr>
          <w:rFonts w:ascii="Arial" w:hAnsi="Arial" w:cs="Arial"/>
          <w:sz w:val="24"/>
          <w:szCs w:val="24"/>
        </w:rPr>
        <w:t xml:space="preserve"> Realización de un agujero de forma que atraviese la superficie en que se hace</w:t>
      </w:r>
    </w:p>
    <w:p w:rsidR="002915E5" w:rsidRPr="00476DA3" w:rsidRDefault="002915E5" w:rsidP="0004266C">
      <w:pPr>
        <w:jc w:val="both"/>
        <w:rPr>
          <w:rFonts w:ascii="Arial" w:hAnsi="Arial" w:cs="Arial"/>
          <w:sz w:val="24"/>
          <w:szCs w:val="24"/>
        </w:rPr>
      </w:pPr>
    </w:p>
    <w:sectPr w:rsidR="002915E5" w:rsidRPr="00476DA3" w:rsidSect="00B02CD7">
      <w:pgSz w:w="12240" w:h="15840" w:code="1"/>
      <w:pgMar w:top="1418" w:right="1701" w:bottom="1418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0"/>
    <w:rsid w:val="00007FFE"/>
    <w:rsid w:val="0004266C"/>
    <w:rsid w:val="002350E8"/>
    <w:rsid w:val="00267D15"/>
    <w:rsid w:val="002915E5"/>
    <w:rsid w:val="00476DA3"/>
    <w:rsid w:val="0057737D"/>
    <w:rsid w:val="006962B5"/>
    <w:rsid w:val="007B53B7"/>
    <w:rsid w:val="007D1D4A"/>
    <w:rsid w:val="007E59D0"/>
    <w:rsid w:val="00917436"/>
    <w:rsid w:val="00925EB0"/>
    <w:rsid w:val="009D4864"/>
    <w:rsid w:val="00B02CD7"/>
    <w:rsid w:val="00C22D09"/>
    <w:rsid w:val="00CA3B40"/>
    <w:rsid w:val="00D67F53"/>
    <w:rsid w:val="00F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B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B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FIFOMI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López García</dc:creator>
  <cp:lastModifiedBy>Angélica María Valdez García</cp:lastModifiedBy>
  <cp:revision>2</cp:revision>
  <cp:lastPrinted>2014-07-15T22:36:00Z</cp:lastPrinted>
  <dcterms:created xsi:type="dcterms:W3CDTF">2014-07-16T14:55:00Z</dcterms:created>
  <dcterms:modified xsi:type="dcterms:W3CDTF">2014-07-16T14:55:00Z</dcterms:modified>
</cp:coreProperties>
</file>